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D6F" w:rsidRDefault="00914D6F" w:rsidP="00914D6F">
      <w:pPr>
        <w:pStyle w:val="BodyText1"/>
        <w:shd w:val="clear" w:color="auto" w:fill="auto"/>
        <w:spacing w:after="214" w:line="220" w:lineRule="exact"/>
        <w:ind w:left="7400" w:firstLine="0"/>
        <w:jc w:val="right"/>
        <w:rPr>
          <w:sz w:val="20"/>
          <w:szCs w:val="20"/>
          <w:lang w:eastAsia="sr-Cyrl-CS"/>
        </w:rPr>
      </w:pPr>
      <w:bookmarkStart w:id="0" w:name="_GoBack"/>
      <w:bookmarkEnd w:id="0"/>
    </w:p>
    <w:p w:rsidR="00D7054A" w:rsidRPr="00914D6F" w:rsidRDefault="00D7054A" w:rsidP="00914D6F">
      <w:pPr>
        <w:pStyle w:val="BodyText1"/>
        <w:shd w:val="clear" w:color="auto" w:fill="auto"/>
        <w:spacing w:after="214" w:line="220" w:lineRule="exact"/>
        <w:ind w:left="7400" w:firstLine="0"/>
        <w:jc w:val="right"/>
        <w:rPr>
          <w:b/>
          <w:sz w:val="20"/>
          <w:szCs w:val="20"/>
        </w:rPr>
      </w:pPr>
      <w:r w:rsidRPr="00914D6F">
        <w:rPr>
          <w:b/>
          <w:sz w:val="20"/>
          <w:szCs w:val="20"/>
          <w:lang w:eastAsia="sr-Cyrl-CS"/>
        </w:rPr>
        <w:t>ОБРАЗАЦ 1</w:t>
      </w:r>
    </w:p>
    <w:p w:rsidR="00D7054A" w:rsidRPr="00422060" w:rsidRDefault="00D7054A" w:rsidP="00D7054A">
      <w:pPr>
        <w:pStyle w:val="BodyText1"/>
        <w:shd w:val="clear" w:color="auto" w:fill="auto"/>
        <w:spacing w:after="0" w:line="250" w:lineRule="exact"/>
        <w:ind w:left="20" w:right="20" w:firstLine="0"/>
        <w:rPr>
          <w:sz w:val="20"/>
          <w:szCs w:val="20"/>
        </w:rPr>
      </w:pPr>
      <w:r w:rsidRPr="00422060">
        <w:rPr>
          <w:sz w:val="20"/>
          <w:szCs w:val="20"/>
          <w:lang w:eastAsia="sr-Cyrl-CS"/>
        </w:rPr>
        <w:t>Упознат/а сам</w:t>
      </w:r>
      <w:r w:rsidR="00914D6F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одредбом</w:t>
      </w:r>
      <w:r w:rsidR="00914D6F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члана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val="hr-HR" w:eastAsia="hr-HR"/>
        </w:rPr>
        <w:t xml:space="preserve">103. </w:t>
      </w:r>
      <w:r w:rsidR="00F011DB">
        <w:rPr>
          <w:sz w:val="20"/>
          <w:szCs w:val="20"/>
          <w:lang w:eastAsia="sr-Cyrl-CS"/>
        </w:rPr>
        <w:t>с</w:t>
      </w:r>
      <w:r w:rsidRPr="00422060">
        <w:rPr>
          <w:sz w:val="20"/>
          <w:szCs w:val="20"/>
          <w:lang w:eastAsia="sr-Cyrl-CS"/>
        </w:rPr>
        <w:t>тав</w:t>
      </w:r>
      <w:r w:rsidR="00F011DB">
        <w:rPr>
          <w:sz w:val="20"/>
          <w:szCs w:val="20"/>
          <w:lang w:eastAsia="sr-Cyrl-CS"/>
        </w:rPr>
        <w:t>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val="hr-HR" w:eastAsia="hr-HR"/>
        </w:rPr>
        <w:t xml:space="preserve">3. </w:t>
      </w:r>
      <w:r w:rsidRPr="00422060">
        <w:rPr>
          <w:sz w:val="20"/>
          <w:szCs w:val="20"/>
          <w:lang w:eastAsia="sr-Cyrl-CS"/>
        </w:rPr>
        <w:t>Закона о општем</w:t>
      </w:r>
      <w:r w:rsidR="00914D6F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управном</w:t>
      </w:r>
      <w:r w:rsidR="00914D6F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поступку („Службени</w:t>
      </w:r>
      <w:r w:rsidR="00914D6F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гласник</w:t>
      </w:r>
      <w:r w:rsidR="00914D6F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val="hr-HR" w:eastAsia="hr-HR"/>
        </w:rPr>
        <w:t xml:space="preserve">PC", </w:t>
      </w:r>
      <w:r w:rsidRPr="00422060">
        <w:rPr>
          <w:sz w:val="20"/>
          <w:szCs w:val="20"/>
          <w:lang w:eastAsia="sr-Cyrl-CS"/>
        </w:rPr>
        <w:t xml:space="preserve">бр. </w:t>
      </w:r>
      <w:r w:rsidRPr="00422060">
        <w:rPr>
          <w:sz w:val="20"/>
          <w:szCs w:val="20"/>
          <w:lang w:val="hr-HR" w:eastAsia="hr-HR"/>
        </w:rPr>
        <w:t xml:space="preserve">18/2016), </w:t>
      </w:r>
      <w:r w:rsidRPr="00422060">
        <w:rPr>
          <w:sz w:val="20"/>
          <w:szCs w:val="20"/>
          <w:lang w:eastAsia="sr-Cyrl-CS"/>
        </w:rPr>
        <w:t>којом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val="hr-HR" w:eastAsia="hr-HR"/>
        </w:rPr>
        <w:t xml:space="preserve">je </w:t>
      </w:r>
      <w:r w:rsidRPr="00422060">
        <w:rPr>
          <w:sz w:val="20"/>
          <w:szCs w:val="20"/>
          <w:lang w:eastAsia="sr-Cyrl-CS"/>
        </w:rPr>
        <w:t>прописано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да у поступку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који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покреће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захтеву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странке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орган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може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да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врши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увид, прибавља и обрађује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личне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податке о чињеницама о којима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води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службена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евиденција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када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val="hr-HR" w:eastAsia="hr-HR"/>
        </w:rPr>
        <w:t xml:space="preserve">je </w:t>
      </w:r>
      <w:r w:rsidRPr="00422060">
        <w:rPr>
          <w:sz w:val="20"/>
          <w:szCs w:val="20"/>
          <w:lang w:eastAsia="sr-Cyrl-CS"/>
        </w:rPr>
        <w:t>то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неопходно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за</w:t>
      </w:r>
      <w:r w:rsidR="00950718">
        <w:rPr>
          <w:sz w:val="20"/>
          <w:szCs w:val="20"/>
          <w:lang w:eastAsia="sr-Cyrl-CS"/>
        </w:rPr>
        <w:t xml:space="preserve"> одлучивање,</w:t>
      </w:r>
      <w:r w:rsidRPr="00422060">
        <w:rPr>
          <w:sz w:val="20"/>
          <w:szCs w:val="20"/>
          <w:lang w:eastAsia="sr-Cyrl-CS"/>
        </w:rPr>
        <w:t xml:space="preserve"> осим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ако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странка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изричито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изјави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да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ће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те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податке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прибавити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сама. Ако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странка у року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не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поднесе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личне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податке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неопходне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за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одлучивање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val="hr-HR" w:eastAsia="hr-HR"/>
        </w:rPr>
        <w:t>o</w:t>
      </w:r>
      <w:r w:rsidRPr="00422060">
        <w:rPr>
          <w:sz w:val="20"/>
          <w:szCs w:val="20"/>
          <w:lang w:eastAsia="hr-HR"/>
        </w:rPr>
        <w:t>ргана</w:t>
      </w:r>
      <w:r w:rsidRPr="00422060">
        <w:rPr>
          <w:sz w:val="20"/>
          <w:szCs w:val="20"/>
          <w:lang w:val="hr-HR" w:eastAsia="hr-HR"/>
        </w:rPr>
        <w:t xml:space="preserve">, </w:t>
      </w:r>
      <w:r w:rsidRPr="00422060">
        <w:rPr>
          <w:sz w:val="20"/>
          <w:szCs w:val="20"/>
          <w:lang w:eastAsia="sr-Cyrl-CS"/>
        </w:rPr>
        <w:t>захтев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за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покретање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поступка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ће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сматрати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неуредним.</w:t>
      </w:r>
    </w:p>
    <w:p w:rsidR="00D7054A" w:rsidRPr="00A76F41" w:rsidRDefault="00D7054A" w:rsidP="00D7054A">
      <w:pPr>
        <w:pStyle w:val="BodyText1"/>
        <w:shd w:val="clear" w:color="auto" w:fill="auto"/>
        <w:tabs>
          <w:tab w:val="left" w:leader="dot" w:pos="8506"/>
        </w:tabs>
        <w:spacing w:after="0" w:line="346" w:lineRule="exact"/>
        <w:ind w:left="20" w:firstLine="0"/>
        <w:rPr>
          <w:sz w:val="20"/>
          <w:szCs w:val="20"/>
        </w:rPr>
      </w:pPr>
      <w:r w:rsidRPr="00422060">
        <w:rPr>
          <w:sz w:val="20"/>
          <w:szCs w:val="20"/>
          <w:lang w:eastAsia="sr-Cyrl-CS"/>
        </w:rPr>
        <w:t>Поступак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покрећем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код</w:t>
      </w:r>
      <w:r>
        <w:rPr>
          <w:sz w:val="20"/>
          <w:szCs w:val="20"/>
          <w:lang w:eastAsia="sr-Cyrl-CS"/>
        </w:rPr>
        <w:t xml:space="preserve"> ____________________________________,</w:t>
      </w:r>
    </w:p>
    <w:p w:rsidR="00D7054A" w:rsidRPr="00A76F41" w:rsidRDefault="00950718" w:rsidP="00D7054A">
      <w:pPr>
        <w:pStyle w:val="BodyText1"/>
        <w:shd w:val="clear" w:color="auto" w:fill="auto"/>
        <w:tabs>
          <w:tab w:val="left" w:leader="dot" w:pos="8502"/>
        </w:tabs>
        <w:spacing w:after="0" w:line="346" w:lineRule="exact"/>
        <w:ind w:left="20" w:firstLine="0"/>
        <w:rPr>
          <w:sz w:val="20"/>
          <w:szCs w:val="20"/>
        </w:rPr>
      </w:pPr>
      <w:r w:rsidRPr="00422060">
        <w:rPr>
          <w:sz w:val="20"/>
          <w:szCs w:val="20"/>
          <w:lang w:eastAsia="sr-Cyrl-CS"/>
        </w:rPr>
        <w:t>Р</w:t>
      </w:r>
      <w:r w:rsidR="00D7054A" w:rsidRPr="00422060">
        <w:rPr>
          <w:sz w:val="20"/>
          <w:szCs w:val="20"/>
          <w:lang w:eastAsia="sr-Cyrl-CS"/>
        </w:rPr>
        <w:t>ади</w:t>
      </w:r>
      <w:r>
        <w:rPr>
          <w:sz w:val="20"/>
          <w:szCs w:val="20"/>
          <w:lang w:eastAsia="sr-Cyrl-CS"/>
        </w:rPr>
        <w:t xml:space="preserve"> </w:t>
      </w:r>
      <w:r w:rsidR="00D7054A" w:rsidRPr="00422060">
        <w:rPr>
          <w:sz w:val="20"/>
          <w:szCs w:val="20"/>
          <w:lang w:eastAsia="sr-Cyrl-CS"/>
        </w:rPr>
        <w:t>остваривања</w:t>
      </w:r>
      <w:r>
        <w:rPr>
          <w:sz w:val="20"/>
          <w:szCs w:val="20"/>
          <w:lang w:eastAsia="sr-Cyrl-CS"/>
        </w:rPr>
        <w:t xml:space="preserve"> </w:t>
      </w:r>
      <w:r w:rsidR="00D7054A" w:rsidRPr="00422060">
        <w:rPr>
          <w:sz w:val="20"/>
          <w:szCs w:val="20"/>
          <w:lang w:eastAsia="sr-Cyrl-CS"/>
        </w:rPr>
        <w:t>права</w:t>
      </w:r>
      <w:r w:rsidR="00D7054A">
        <w:rPr>
          <w:sz w:val="20"/>
          <w:szCs w:val="20"/>
          <w:lang w:eastAsia="sr-Cyrl-CS"/>
        </w:rPr>
        <w:t xml:space="preserve"> _________________________</w:t>
      </w:r>
      <w:r>
        <w:rPr>
          <w:sz w:val="20"/>
          <w:szCs w:val="20"/>
          <w:lang w:eastAsia="sr-Cyrl-CS"/>
        </w:rPr>
        <w:t>______</w:t>
      </w:r>
      <w:r w:rsidR="00D7054A">
        <w:rPr>
          <w:sz w:val="20"/>
          <w:szCs w:val="20"/>
          <w:lang w:eastAsia="sr-Cyrl-CS"/>
        </w:rPr>
        <w:t xml:space="preserve">_____, </w:t>
      </w:r>
    </w:p>
    <w:p w:rsidR="00D7054A" w:rsidRPr="00422060" w:rsidRDefault="00950718" w:rsidP="00D7054A">
      <w:pPr>
        <w:pStyle w:val="BodyText1"/>
        <w:shd w:val="clear" w:color="auto" w:fill="auto"/>
        <w:spacing w:after="161" w:line="346" w:lineRule="exact"/>
        <w:ind w:left="20" w:firstLine="0"/>
        <w:rPr>
          <w:sz w:val="20"/>
          <w:szCs w:val="20"/>
        </w:rPr>
      </w:pPr>
      <w:r w:rsidRPr="00422060">
        <w:rPr>
          <w:sz w:val="20"/>
          <w:szCs w:val="20"/>
          <w:lang w:eastAsia="sr-Cyrl-CS"/>
        </w:rPr>
        <w:t>И</w:t>
      </w:r>
      <w:r>
        <w:rPr>
          <w:sz w:val="20"/>
          <w:szCs w:val="20"/>
          <w:lang w:eastAsia="sr-Cyrl-CS"/>
        </w:rPr>
        <w:t xml:space="preserve"> </w:t>
      </w:r>
      <w:r w:rsidR="00D7054A" w:rsidRPr="00422060">
        <w:rPr>
          <w:sz w:val="20"/>
          <w:szCs w:val="20"/>
          <w:lang w:eastAsia="sr-Cyrl-CS"/>
        </w:rPr>
        <w:t>тим</w:t>
      </w:r>
      <w:r>
        <w:rPr>
          <w:sz w:val="20"/>
          <w:szCs w:val="20"/>
          <w:lang w:eastAsia="sr-Cyrl-CS"/>
        </w:rPr>
        <w:t xml:space="preserve"> </w:t>
      </w:r>
      <w:r w:rsidR="00D7054A" w:rsidRPr="00422060">
        <w:rPr>
          <w:sz w:val="20"/>
          <w:szCs w:val="20"/>
          <w:lang w:eastAsia="sr-Cyrl-CS"/>
        </w:rPr>
        <w:t>поводом</w:t>
      </w:r>
      <w:r>
        <w:rPr>
          <w:sz w:val="20"/>
          <w:szCs w:val="20"/>
          <w:lang w:eastAsia="sr-Cyrl-CS"/>
        </w:rPr>
        <w:t xml:space="preserve"> </w:t>
      </w:r>
      <w:r w:rsidR="00D7054A" w:rsidRPr="00422060">
        <w:rPr>
          <w:sz w:val="20"/>
          <w:szCs w:val="20"/>
          <w:lang w:eastAsia="sr-Cyrl-CS"/>
        </w:rPr>
        <w:t>дајем</w:t>
      </w:r>
      <w:r>
        <w:rPr>
          <w:sz w:val="20"/>
          <w:szCs w:val="20"/>
          <w:lang w:eastAsia="sr-Cyrl-CS"/>
        </w:rPr>
        <w:t xml:space="preserve"> </w:t>
      </w:r>
      <w:r w:rsidR="00D7054A" w:rsidRPr="00422060">
        <w:rPr>
          <w:sz w:val="20"/>
          <w:szCs w:val="20"/>
          <w:lang w:eastAsia="sr-Cyrl-CS"/>
        </w:rPr>
        <w:t>следећу</w:t>
      </w:r>
    </w:p>
    <w:p w:rsidR="00D7054A" w:rsidRPr="00422060" w:rsidRDefault="00D7054A" w:rsidP="00D7054A">
      <w:pPr>
        <w:pStyle w:val="Heading220"/>
        <w:keepNext/>
        <w:keepLines/>
        <w:shd w:val="clear" w:color="auto" w:fill="auto"/>
        <w:spacing w:before="0" w:after="216" w:line="220" w:lineRule="exact"/>
        <w:ind w:left="3720"/>
        <w:rPr>
          <w:sz w:val="20"/>
          <w:szCs w:val="20"/>
        </w:rPr>
      </w:pPr>
      <w:bookmarkStart w:id="1" w:name="bookmark2"/>
      <w:r w:rsidRPr="00422060">
        <w:rPr>
          <w:sz w:val="20"/>
          <w:szCs w:val="20"/>
          <w:lang w:eastAsia="sr-Cyrl-CS"/>
        </w:rPr>
        <w:t xml:space="preserve">И </w:t>
      </w:r>
      <w:r w:rsidRPr="00422060">
        <w:rPr>
          <w:sz w:val="20"/>
          <w:szCs w:val="20"/>
          <w:lang w:val="hr-HR" w:eastAsia="hr-HR"/>
        </w:rPr>
        <w:t xml:space="preserve">3 </w:t>
      </w:r>
      <w:r w:rsidRPr="00422060">
        <w:rPr>
          <w:sz w:val="20"/>
          <w:szCs w:val="20"/>
          <w:lang w:eastAsia="sr-Cyrl-CS"/>
        </w:rPr>
        <w:t xml:space="preserve">Ј </w:t>
      </w:r>
      <w:r w:rsidRPr="00422060">
        <w:rPr>
          <w:sz w:val="20"/>
          <w:szCs w:val="20"/>
          <w:lang w:val="hr-HR" w:eastAsia="hr-HR"/>
        </w:rPr>
        <w:t xml:space="preserve">A </w:t>
      </w:r>
      <w:r w:rsidRPr="00422060">
        <w:rPr>
          <w:sz w:val="20"/>
          <w:szCs w:val="20"/>
          <w:lang w:eastAsia="sr-Cyrl-CS"/>
        </w:rPr>
        <w:t>В У</w:t>
      </w:r>
      <w:bookmarkEnd w:id="1"/>
    </w:p>
    <w:p w:rsidR="00D7054A" w:rsidRPr="00422060" w:rsidRDefault="00D7054A" w:rsidP="00950718">
      <w:pPr>
        <w:pStyle w:val="BodyText1"/>
        <w:shd w:val="clear" w:color="auto" w:fill="auto"/>
        <w:spacing w:after="328" w:line="254" w:lineRule="exact"/>
        <w:ind w:left="142" w:right="20" w:hanging="122"/>
        <w:rPr>
          <w:sz w:val="20"/>
          <w:szCs w:val="20"/>
          <w:lang w:eastAsia="sr-Cyrl-CS"/>
        </w:rPr>
      </w:pPr>
      <w:r w:rsidRPr="00950718">
        <w:rPr>
          <w:b/>
          <w:lang w:val="hr-HR" w:eastAsia="hr-HR"/>
        </w:rPr>
        <w:t xml:space="preserve">I </w:t>
      </w:r>
      <w:r w:rsidRPr="00422060">
        <w:rPr>
          <w:sz w:val="20"/>
          <w:szCs w:val="20"/>
          <w:lang w:eastAsia="sr-Cyrl-CS"/>
        </w:rPr>
        <w:t>Сагласан/а сам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да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орган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за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потребе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поступка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може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извршити</w:t>
      </w:r>
      <w:r w:rsidR="00950718">
        <w:rPr>
          <w:sz w:val="20"/>
          <w:szCs w:val="20"/>
          <w:lang w:eastAsia="sr-Cyrl-CS"/>
        </w:rPr>
        <w:t xml:space="preserve"> увид,</w:t>
      </w:r>
      <w:r w:rsidRPr="00422060">
        <w:rPr>
          <w:sz w:val="20"/>
          <w:szCs w:val="20"/>
          <w:lang w:eastAsia="sr-Cyrl-CS"/>
        </w:rPr>
        <w:t xml:space="preserve"> прибави и обради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личне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 xml:space="preserve">податке о 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чињеницама о којима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води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службена</w:t>
      </w:r>
      <w:r w:rsidR="00950718">
        <w:rPr>
          <w:sz w:val="20"/>
          <w:szCs w:val="20"/>
          <w:lang w:eastAsia="sr-Cyrl-CS"/>
        </w:rPr>
        <w:t xml:space="preserve"> евиднција,</w:t>
      </w:r>
      <w:r w:rsidRPr="00422060">
        <w:rPr>
          <w:sz w:val="20"/>
          <w:szCs w:val="20"/>
          <w:lang w:eastAsia="sr-Cyrl-CS"/>
        </w:rPr>
        <w:t xml:space="preserve"> који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су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неопходни у поступку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 xml:space="preserve">одлучивања. </w:t>
      </w:r>
      <w:r w:rsidRPr="00422060">
        <w:rPr>
          <w:sz w:val="20"/>
          <w:szCs w:val="20"/>
          <w:vertAlign w:val="superscript"/>
          <w:lang w:val="hr-HR" w:eastAsia="hr-HR"/>
        </w:rPr>
        <w:footnoteReference w:id="2"/>
      </w:r>
    </w:p>
    <w:p w:rsidR="00D7054A" w:rsidRPr="00422060" w:rsidRDefault="00D7054A" w:rsidP="00D7054A">
      <w:pPr>
        <w:pStyle w:val="BodyText1"/>
        <w:shd w:val="clear" w:color="auto" w:fill="auto"/>
        <w:spacing w:after="0" w:line="240" w:lineRule="auto"/>
        <w:ind w:firstLine="0"/>
        <w:rPr>
          <w:sz w:val="20"/>
          <w:szCs w:val="20"/>
          <w:lang w:eastAsia="sr-Cyrl-CS"/>
        </w:rPr>
      </w:pPr>
      <w:r w:rsidRPr="00422060">
        <w:rPr>
          <w:sz w:val="20"/>
          <w:szCs w:val="20"/>
          <w:lang w:eastAsia="sr-Cyrl-CS"/>
        </w:rPr>
        <w:t>__________________________</w:t>
      </w:r>
    </w:p>
    <w:p w:rsidR="00D7054A" w:rsidRPr="00422060" w:rsidRDefault="00D7054A" w:rsidP="00D7054A">
      <w:pPr>
        <w:pStyle w:val="BodyText1"/>
        <w:shd w:val="clear" w:color="auto" w:fill="auto"/>
        <w:spacing w:after="0" w:line="240" w:lineRule="auto"/>
        <w:ind w:firstLine="0"/>
        <w:rPr>
          <w:sz w:val="20"/>
          <w:szCs w:val="20"/>
          <w:lang w:eastAsia="sr-Cyrl-CS"/>
        </w:rPr>
      </w:pPr>
      <w:r w:rsidRPr="00422060">
        <w:rPr>
          <w:sz w:val="20"/>
          <w:szCs w:val="20"/>
          <w:lang w:eastAsia="sr-Cyrl-CS"/>
        </w:rPr>
        <w:t xml:space="preserve">                     (место)</w:t>
      </w:r>
    </w:p>
    <w:p w:rsidR="00D7054A" w:rsidRPr="00422060" w:rsidRDefault="00D7054A" w:rsidP="00D7054A">
      <w:pPr>
        <w:pStyle w:val="BodyText1"/>
        <w:shd w:val="clear" w:color="auto" w:fill="auto"/>
        <w:spacing w:after="0" w:line="240" w:lineRule="auto"/>
        <w:ind w:firstLine="0"/>
        <w:rPr>
          <w:sz w:val="20"/>
          <w:szCs w:val="20"/>
        </w:rPr>
      </w:pPr>
      <w:r w:rsidRPr="00422060">
        <w:rPr>
          <w:sz w:val="20"/>
          <w:szCs w:val="20"/>
          <w:lang w:eastAsia="sr-Cyrl-CS"/>
        </w:rPr>
        <w:t xml:space="preserve">___________________________                                                      </w:t>
      </w:r>
      <w:r w:rsidR="00950718">
        <w:rPr>
          <w:sz w:val="20"/>
          <w:szCs w:val="20"/>
          <w:lang w:eastAsia="sr-Cyrl-CS"/>
        </w:rPr>
        <w:t xml:space="preserve">             </w:t>
      </w:r>
      <w:r w:rsidRPr="00422060">
        <w:rPr>
          <w:sz w:val="20"/>
          <w:szCs w:val="20"/>
          <w:lang w:eastAsia="sr-Cyrl-CS"/>
        </w:rPr>
        <w:t xml:space="preserve">  ______________________</w:t>
      </w:r>
    </w:p>
    <w:p w:rsidR="00D7054A" w:rsidRPr="00422060" w:rsidRDefault="00950718" w:rsidP="00950718">
      <w:pPr>
        <w:pStyle w:val="Bodytext20"/>
        <w:shd w:val="clear" w:color="auto" w:fill="auto"/>
        <w:tabs>
          <w:tab w:val="left" w:pos="6230"/>
        </w:tabs>
        <w:spacing w:before="0" w:after="246" w:line="180" w:lineRule="exact"/>
        <w:rPr>
          <w:sz w:val="20"/>
          <w:szCs w:val="20"/>
        </w:rPr>
      </w:pPr>
      <w:r>
        <w:rPr>
          <w:sz w:val="20"/>
          <w:szCs w:val="20"/>
          <w:lang w:eastAsia="sr-Cyrl-CS"/>
        </w:rPr>
        <w:t xml:space="preserve">                     </w:t>
      </w:r>
      <w:r w:rsidR="00D7054A" w:rsidRPr="00422060">
        <w:rPr>
          <w:sz w:val="20"/>
          <w:szCs w:val="20"/>
          <w:lang w:eastAsia="sr-Cyrl-CS"/>
        </w:rPr>
        <w:t>(датум)</w:t>
      </w:r>
      <w:r w:rsidR="00D7054A" w:rsidRPr="00422060">
        <w:rPr>
          <w:sz w:val="20"/>
          <w:szCs w:val="20"/>
          <w:lang w:eastAsia="sr-Cyrl-CS"/>
        </w:rPr>
        <w:tab/>
        <w:t>(потпис</w:t>
      </w:r>
      <w:r>
        <w:rPr>
          <w:sz w:val="20"/>
          <w:szCs w:val="20"/>
          <w:lang w:eastAsia="sr-Cyrl-CS"/>
        </w:rPr>
        <w:t xml:space="preserve"> </w:t>
      </w:r>
      <w:r w:rsidR="00D7054A" w:rsidRPr="00422060">
        <w:rPr>
          <w:sz w:val="20"/>
          <w:szCs w:val="20"/>
          <w:lang w:eastAsia="sr-Cyrl-CS"/>
        </w:rPr>
        <w:t>даваоца</w:t>
      </w:r>
      <w:r>
        <w:rPr>
          <w:sz w:val="20"/>
          <w:szCs w:val="20"/>
          <w:lang w:eastAsia="sr-Cyrl-CS"/>
        </w:rPr>
        <w:t xml:space="preserve"> </w:t>
      </w:r>
      <w:r w:rsidR="00D7054A" w:rsidRPr="00422060">
        <w:rPr>
          <w:sz w:val="20"/>
          <w:szCs w:val="20"/>
          <w:lang w:eastAsia="sr-Cyrl-CS"/>
        </w:rPr>
        <w:t>изјаве)</w:t>
      </w:r>
    </w:p>
    <w:p w:rsidR="00D7054A" w:rsidRPr="00422060" w:rsidRDefault="00950718" w:rsidP="00D7054A">
      <w:pPr>
        <w:pStyle w:val="BodyText1"/>
        <w:shd w:val="clear" w:color="auto" w:fill="auto"/>
        <w:spacing w:after="0" w:line="220" w:lineRule="exact"/>
        <w:ind w:left="20" w:firstLine="0"/>
        <w:rPr>
          <w:sz w:val="20"/>
          <w:szCs w:val="20"/>
        </w:rPr>
      </w:pPr>
      <w:r w:rsidRPr="00950718">
        <w:rPr>
          <w:b/>
          <w:lang w:val="hr-HR" w:eastAsia="hr-HR"/>
        </w:rPr>
        <w:t>I</w:t>
      </w:r>
      <w:r w:rsidR="00D7054A" w:rsidRPr="00950718">
        <w:rPr>
          <w:b/>
          <w:lang w:val="hr-HR" w:eastAsia="hr-HR"/>
        </w:rPr>
        <w:t>I</w:t>
      </w:r>
      <w:r w:rsidR="00D7054A" w:rsidRPr="00422060">
        <w:rPr>
          <w:sz w:val="20"/>
          <w:szCs w:val="20"/>
          <w:lang w:val="hr-HR" w:eastAsia="hr-HR"/>
        </w:rPr>
        <w:t xml:space="preserve"> </w:t>
      </w:r>
      <w:r w:rsidR="00D7054A" w:rsidRPr="00422060">
        <w:rPr>
          <w:sz w:val="20"/>
          <w:szCs w:val="20"/>
          <w:lang w:eastAsia="sr-Cyrl-CS"/>
        </w:rPr>
        <w:t>Иако</w:t>
      </w:r>
      <w:r>
        <w:rPr>
          <w:sz w:val="20"/>
          <w:szCs w:val="20"/>
          <w:lang w:eastAsia="sr-Cyrl-CS"/>
        </w:rPr>
        <w:t xml:space="preserve"> </w:t>
      </w:r>
      <w:r w:rsidR="00D7054A" w:rsidRPr="00422060">
        <w:rPr>
          <w:sz w:val="20"/>
          <w:szCs w:val="20"/>
          <w:lang w:val="hr-HR" w:eastAsia="hr-HR"/>
        </w:rPr>
        <w:t>je o</w:t>
      </w:r>
      <w:r w:rsidR="00D7054A" w:rsidRPr="00422060">
        <w:rPr>
          <w:sz w:val="20"/>
          <w:szCs w:val="20"/>
          <w:lang w:eastAsia="hr-HR"/>
        </w:rPr>
        <w:t>рган</w:t>
      </w:r>
      <w:r>
        <w:rPr>
          <w:sz w:val="20"/>
          <w:szCs w:val="20"/>
          <w:lang w:eastAsia="hr-HR"/>
        </w:rPr>
        <w:t xml:space="preserve"> </w:t>
      </w:r>
      <w:r w:rsidR="00D7054A" w:rsidRPr="00422060">
        <w:rPr>
          <w:sz w:val="20"/>
          <w:szCs w:val="20"/>
          <w:lang w:eastAsia="sr-Cyrl-CS"/>
        </w:rPr>
        <w:t>обавезан</w:t>
      </w:r>
      <w:r>
        <w:rPr>
          <w:sz w:val="20"/>
          <w:szCs w:val="20"/>
          <w:lang w:eastAsia="sr-Cyrl-CS"/>
        </w:rPr>
        <w:t xml:space="preserve"> </w:t>
      </w:r>
      <w:r w:rsidR="00D7054A" w:rsidRPr="00422060">
        <w:rPr>
          <w:sz w:val="20"/>
          <w:szCs w:val="20"/>
          <w:lang w:eastAsia="sr-Cyrl-CS"/>
        </w:rPr>
        <w:t>да</w:t>
      </w:r>
      <w:r>
        <w:rPr>
          <w:sz w:val="20"/>
          <w:szCs w:val="20"/>
          <w:lang w:eastAsia="sr-Cyrl-CS"/>
        </w:rPr>
        <w:t xml:space="preserve"> </w:t>
      </w:r>
      <w:r w:rsidR="00D7054A" w:rsidRPr="00422060">
        <w:rPr>
          <w:sz w:val="20"/>
          <w:szCs w:val="20"/>
          <w:lang w:eastAsia="sr-Cyrl-CS"/>
        </w:rPr>
        <w:t>изврши</w:t>
      </w:r>
      <w:r>
        <w:rPr>
          <w:sz w:val="20"/>
          <w:szCs w:val="20"/>
          <w:lang w:eastAsia="sr-Cyrl-CS"/>
        </w:rPr>
        <w:t xml:space="preserve"> </w:t>
      </w:r>
      <w:r w:rsidR="00D7054A" w:rsidRPr="00422060">
        <w:rPr>
          <w:sz w:val="20"/>
          <w:szCs w:val="20"/>
          <w:lang w:eastAsia="sr-Cyrl-CS"/>
        </w:rPr>
        <w:t>увид, прибави и об</w:t>
      </w:r>
      <w:r w:rsidR="00D7054A">
        <w:rPr>
          <w:sz w:val="20"/>
          <w:szCs w:val="20"/>
          <w:lang w:eastAsia="sr-Cyrl-CS"/>
        </w:rPr>
        <w:t>рад</w:t>
      </w:r>
      <w:r w:rsidR="00D7054A" w:rsidRPr="00422060">
        <w:rPr>
          <w:sz w:val="20"/>
          <w:szCs w:val="20"/>
          <w:lang w:eastAsia="sr-Cyrl-CS"/>
        </w:rPr>
        <w:t>и</w:t>
      </w:r>
      <w:r>
        <w:rPr>
          <w:sz w:val="20"/>
          <w:szCs w:val="20"/>
          <w:lang w:eastAsia="sr-Cyrl-CS"/>
        </w:rPr>
        <w:t xml:space="preserve"> </w:t>
      </w:r>
      <w:r w:rsidR="00D7054A" w:rsidRPr="00422060">
        <w:rPr>
          <w:sz w:val="20"/>
          <w:szCs w:val="20"/>
          <w:lang w:eastAsia="sr-Cyrl-CS"/>
        </w:rPr>
        <w:t>личне</w:t>
      </w:r>
      <w:r>
        <w:rPr>
          <w:sz w:val="20"/>
          <w:szCs w:val="20"/>
          <w:lang w:eastAsia="sr-Cyrl-CS"/>
        </w:rPr>
        <w:t xml:space="preserve"> </w:t>
      </w:r>
      <w:r w:rsidR="00D7054A" w:rsidRPr="00422060">
        <w:rPr>
          <w:sz w:val="20"/>
          <w:szCs w:val="20"/>
          <w:lang w:eastAsia="sr-Cyrl-CS"/>
        </w:rPr>
        <w:t>податке, изјављујем</w:t>
      </w:r>
      <w:r>
        <w:rPr>
          <w:sz w:val="20"/>
          <w:szCs w:val="20"/>
          <w:lang w:eastAsia="sr-Cyrl-CS"/>
        </w:rPr>
        <w:t xml:space="preserve"> </w:t>
      </w:r>
      <w:r w:rsidR="00D7054A" w:rsidRPr="00422060">
        <w:rPr>
          <w:sz w:val="20"/>
          <w:szCs w:val="20"/>
          <w:lang w:eastAsia="sr-Cyrl-CS"/>
        </w:rPr>
        <w:t>да</w:t>
      </w:r>
    </w:p>
    <w:p w:rsidR="00D7054A" w:rsidRPr="00422060" w:rsidRDefault="00950718" w:rsidP="00950718">
      <w:pPr>
        <w:pStyle w:val="BodyText1"/>
        <w:shd w:val="clear" w:color="auto" w:fill="auto"/>
        <w:spacing w:after="0" w:line="220" w:lineRule="exact"/>
        <w:ind w:left="284" w:hanging="142"/>
        <w:rPr>
          <w:sz w:val="20"/>
          <w:szCs w:val="20"/>
        </w:rPr>
      </w:pPr>
      <w:r>
        <w:rPr>
          <w:sz w:val="20"/>
          <w:szCs w:val="20"/>
          <w:lang w:eastAsia="sr-Cyrl-CS"/>
        </w:rPr>
        <w:t xml:space="preserve">  ћ</w:t>
      </w:r>
      <w:r w:rsidR="00D7054A" w:rsidRPr="00422060">
        <w:rPr>
          <w:sz w:val="20"/>
          <w:szCs w:val="20"/>
          <w:lang w:eastAsia="sr-Cyrl-CS"/>
        </w:rPr>
        <w:t>у</w:t>
      </w:r>
      <w:r>
        <w:rPr>
          <w:sz w:val="20"/>
          <w:szCs w:val="20"/>
          <w:lang w:eastAsia="sr-Cyrl-CS"/>
        </w:rPr>
        <w:t xml:space="preserve"> </w:t>
      </w:r>
      <w:r w:rsidR="00D7054A" w:rsidRPr="00422060">
        <w:rPr>
          <w:sz w:val="20"/>
          <w:szCs w:val="20"/>
          <w:lang w:eastAsia="sr-Cyrl-CS"/>
        </w:rPr>
        <w:t>сам/а за</w:t>
      </w:r>
      <w:r>
        <w:rPr>
          <w:sz w:val="20"/>
          <w:szCs w:val="20"/>
          <w:lang w:eastAsia="sr-Cyrl-CS"/>
        </w:rPr>
        <w:t xml:space="preserve"> </w:t>
      </w:r>
      <w:r w:rsidR="00D7054A" w:rsidRPr="00422060">
        <w:rPr>
          <w:sz w:val="20"/>
          <w:szCs w:val="20"/>
          <w:lang w:eastAsia="sr-Cyrl-CS"/>
        </w:rPr>
        <w:t>потребе</w:t>
      </w:r>
      <w:r>
        <w:rPr>
          <w:sz w:val="20"/>
          <w:szCs w:val="20"/>
          <w:lang w:eastAsia="sr-Cyrl-CS"/>
        </w:rPr>
        <w:t xml:space="preserve"> </w:t>
      </w:r>
      <w:r w:rsidR="00D7054A" w:rsidRPr="00422060">
        <w:rPr>
          <w:sz w:val="20"/>
          <w:szCs w:val="20"/>
          <w:lang w:eastAsia="sr-Cyrl-CS"/>
        </w:rPr>
        <w:t>поступка</w:t>
      </w:r>
      <w:r>
        <w:rPr>
          <w:sz w:val="20"/>
          <w:szCs w:val="20"/>
          <w:lang w:eastAsia="sr-Cyrl-CS"/>
        </w:rPr>
        <w:t xml:space="preserve"> </w:t>
      </w:r>
      <w:r w:rsidR="00D7054A" w:rsidRPr="00422060">
        <w:rPr>
          <w:sz w:val="20"/>
          <w:szCs w:val="20"/>
          <w:lang w:eastAsia="sr-Cyrl-CS"/>
        </w:rPr>
        <w:t>прибавити:</w:t>
      </w:r>
      <w:r w:rsidR="00D7054A" w:rsidRPr="00422060">
        <w:rPr>
          <w:sz w:val="20"/>
          <w:szCs w:val="20"/>
          <w:vertAlign w:val="superscript"/>
          <w:lang w:val="hr-HR" w:eastAsia="hr-HR"/>
        </w:rPr>
        <w:t>2</w:t>
      </w:r>
    </w:p>
    <w:p w:rsidR="00D7054A" w:rsidRPr="00422060" w:rsidRDefault="00D7054A" w:rsidP="00D7054A">
      <w:pPr>
        <w:pStyle w:val="BodyText1"/>
        <w:shd w:val="clear" w:color="auto" w:fill="auto"/>
        <w:tabs>
          <w:tab w:val="left" w:pos="980"/>
        </w:tabs>
        <w:spacing w:after="204" w:line="250" w:lineRule="exact"/>
        <w:ind w:left="20" w:right="20" w:firstLine="720"/>
        <w:rPr>
          <w:sz w:val="20"/>
          <w:szCs w:val="20"/>
          <w:lang w:eastAsia="hr-HR"/>
        </w:rPr>
      </w:pPr>
    </w:p>
    <w:p w:rsidR="00D7054A" w:rsidRPr="00422060" w:rsidRDefault="00D7054A" w:rsidP="00D7054A">
      <w:pPr>
        <w:pStyle w:val="BodyText1"/>
        <w:shd w:val="clear" w:color="auto" w:fill="auto"/>
        <w:tabs>
          <w:tab w:val="left" w:pos="980"/>
        </w:tabs>
        <w:spacing w:after="204" w:line="250" w:lineRule="exact"/>
        <w:ind w:left="20" w:right="20" w:firstLine="720"/>
        <w:rPr>
          <w:sz w:val="20"/>
          <w:szCs w:val="20"/>
        </w:rPr>
      </w:pPr>
      <w:r w:rsidRPr="00422060">
        <w:rPr>
          <w:sz w:val="20"/>
          <w:szCs w:val="20"/>
          <w:lang w:val="hr-HR" w:eastAsia="hr-HR"/>
        </w:rPr>
        <w:t>а)</w:t>
      </w:r>
      <w:r w:rsidRPr="00422060">
        <w:rPr>
          <w:sz w:val="20"/>
          <w:szCs w:val="20"/>
          <w:lang w:val="hr-HR" w:eastAsia="hr-HR"/>
        </w:rPr>
        <w:tab/>
      </w:r>
      <w:r w:rsidRPr="00422060">
        <w:rPr>
          <w:sz w:val="20"/>
          <w:szCs w:val="20"/>
          <w:lang w:eastAsia="sr-Cyrl-CS"/>
        </w:rPr>
        <w:t>све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личне</w:t>
      </w:r>
      <w:r w:rsidR="00950718">
        <w:rPr>
          <w:sz w:val="20"/>
          <w:szCs w:val="20"/>
          <w:lang w:eastAsia="sr-Cyrl-CS"/>
        </w:rPr>
        <w:t xml:space="preserve"> податке о чиње</w:t>
      </w:r>
      <w:r w:rsidRPr="00422060">
        <w:rPr>
          <w:sz w:val="20"/>
          <w:szCs w:val="20"/>
          <w:lang w:eastAsia="sr-Cyrl-CS"/>
        </w:rPr>
        <w:t>ницама о којима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води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службена</w:t>
      </w:r>
      <w:r w:rsidR="00950718">
        <w:rPr>
          <w:sz w:val="20"/>
          <w:szCs w:val="20"/>
          <w:lang w:eastAsia="sr-Cyrl-CS"/>
        </w:rPr>
        <w:t xml:space="preserve"> евидениција,</w:t>
      </w:r>
      <w:r w:rsidRPr="00422060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val="hr-HR" w:eastAsia="hr-HR"/>
        </w:rPr>
        <w:t xml:space="preserve">a </w:t>
      </w:r>
      <w:r w:rsidRPr="00422060">
        <w:rPr>
          <w:sz w:val="20"/>
          <w:szCs w:val="20"/>
          <w:lang w:eastAsia="sr-Cyrl-CS"/>
        </w:rPr>
        <w:t>који</w:t>
      </w:r>
      <w:r w:rsidR="00950718">
        <w:rPr>
          <w:sz w:val="20"/>
          <w:szCs w:val="20"/>
          <w:lang w:eastAsia="sr-Cyrl-CS"/>
        </w:rPr>
        <w:t xml:space="preserve"> с</w:t>
      </w:r>
      <w:r w:rsidRPr="00422060">
        <w:rPr>
          <w:sz w:val="20"/>
          <w:szCs w:val="20"/>
          <w:lang w:eastAsia="sr-Cyrl-CS"/>
        </w:rPr>
        <w:t>у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неопходни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за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одлучивање.</w:t>
      </w:r>
    </w:p>
    <w:p w:rsidR="00D7054A" w:rsidRPr="00422060" w:rsidRDefault="00D7054A" w:rsidP="00D7054A">
      <w:pPr>
        <w:pStyle w:val="BodyText1"/>
        <w:shd w:val="clear" w:color="auto" w:fill="auto"/>
        <w:tabs>
          <w:tab w:val="left" w:pos="985"/>
        </w:tabs>
        <w:spacing w:after="0" w:line="220" w:lineRule="exact"/>
        <w:ind w:left="20" w:firstLine="720"/>
        <w:rPr>
          <w:sz w:val="20"/>
          <w:szCs w:val="20"/>
          <w:vertAlign w:val="superscript"/>
        </w:rPr>
      </w:pPr>
      <w:r w:rsidRPr="00422060">
        <w:rPr>
          <w:sz w:val="20"/>
          <w:szCs w:val="20"/>
          <w:lang w:eastAsia="sr-Cyrl-CS"/>
        </w:rPr>
        <w:t>б)</w:t>
      </w:r>
      <w:r w:rsidRPr="00422060">
        <w:rPr>
          <w:sz w:val="20"/>
          <w:szCs w:val="20"/>
          <w:lang w:eastAsia="sr-Cyrl-CS"/>
        </w:rPr>
        <w:tab/>
        <w:t>следеће податке:</w:t>
      </w:r>
      <w:r w:rsidRPr="00422060">
        <w:rPr>
          <w:sz w:val="20"/>
          <w:szCs w:val="20"/>
          <w:vertAlign w:val="superscript"/>
          <w:lang w:eastAsia="sr-Cyrl-CS"/>
        </w:rPr>
        <w:t>3</w:t>
      </w:r>
    </w:p>
    <w:p w:rsidR="00D7054A" w:rsidRPr="00422060" w:rsidRDefault="00D7054A" w:rsidP="00D7054A">
      <w:pPr>
        <w:pStyle w:val="BodyText1"/>
        <w:shd w:val="clear" w:color="auto" w:fill="auto"/>
        <w:tabs>
          <w:tab w:val="left" w:leader="dot" w:pos="8468"/>
        </w:tabs>
        <w:spacing w:after="0" w:line="504" w:lineRule="exact"/>
        <w:ind w:left="380" w:firstLine="0"/>
        <w:jc w:val="left"/>
        <w:rPr>
          <w:sz w:val="20"/>
          <w:szCs w:val="20"/>
          <w:lang w:eastAsia="hr-HR"/>
        </w:rPr>
      </w:pPr>
      <w:r w:rsidRPr="00422060">
        <w:rPr>
          <w:sz w:val="20"/>
          <w:szCs w:val="20"/>
          <w:lang w:val="hr-HR" w:eastAsia="hr-HR"/>
        </w:rPr>
        <w:t>1</w:t>
      </w:r>
      <w:r w:rsidRPr="00422060">
        <w:rPr>
          <w:sz w:val="20"/>
          <w:szCs w:val="20"/>
          <w:lang w:val="hr-HR" w:eastAsia="hr-HR"/>
        </w:rPr>
        <w:tab/>
      </w:r>
    </w:p>
    <w:p w:rsidR="00D7054A" w:rsidRPr="00422060" w:rsidRDefault="00D7054A" w:rsidP="00D7054A">
      <w:pPr>
        <w:pStyle w:val="BodyText1"/>
        <w:shd w:val="clear" w:color="auto" w:fill="auto"/>
        <w:tabs>
          <w:tab w:val="left" w:leader="dot" w:pos="8468"/>
        </w:tabs>
        <w:spacing w:after="0" w:line="504" w:lineRule="exact"/>
        <w:ind w:left="380" w:firstLine="0"/>
        <w:jc w:val="left"/>
        <w:rPr>
          <w:sz w:val="20"/>
          <w:szCs w:val="20"/>
        </w:rPr>
      </w:pPr>
      <w:r w:rsidRPr="00422060">
        <w:rPr>
          <w:sz w:val="20"/>
          <w:szCs w:val="20"/>
          <w:lang w:eastAsia="hr-HR"/>
        </w:rPr>
        <w:t>2</w:t>
      </w:r>
      <w:r w:rsidRPr="00422060">
        <w:rPr>
          <w:sz w:val="20"/>
          <w:szCs w:val="20"/>
          <w:lang w:val="hr-HR" w:eastAsia="hr-HR"/>
        </w:rPr>
        <w:tab/>
      </w:r>
    </w:p>
    <w:p w:rsidR="00D7054A" w:rsidRPr="00422060" w:rsidRDefault="00D7054A" w:rsidP="00D7054A">
      <w:pPr>
        <w:pStyle w:val="BodyText1"/>
        <w:shd w:val="clear" w:color="auto" w:fill="auto"/>
        <w:tabs>
          <w:tab w:val="left" w:leader="dot" w:pos="8468"/>
        </w:tabs>
        <w:spacing w:after="0" w:line="504" w:lineRule="exact"/>
        <w:ind w:left="380" w:firstLine="0"/>
        <w:jc w:val="left"/>
        <w:rPr>
          <w:sz w:val="20"/>
          <w:szCs w:val="20"/>
        </w:rPr>
      </w:pPr>
      <w:r w:rsidRPr="00422060">
        <w:rPr>
          <w:sz w:val="20"/>
          <w:szCs w:val="20"/>
          <w:lang w:eastAsia="hr-HR"/>
        </w:rPr>
        <w:t>3</w:t>
      </w:r>
      <w:r w:rsidRPr="00422060">
        <w:rPr>
          <w:sz w:val="20"/>
          <w:szCs w:val="20"/>
          <w:lang w:val="hr-HR" w:eastAsia="hr-HR"/>
        </w:rPr>
        <w:tab/>
      </w:r>
    </w:p>
    <w:p w:rsidR="00D7054A" w:rsidRPr="00422060" w:rsidRDefault="00D7054A" w:rsidP="00950718">
      <w:pPr>
        <w:pStyle w:val="BodyText1"/>
        <w:shd w:val="clear" w:color="auto" w:fill="auto"/>
        <w:spacing w:after="0" w:line="504" w:lineRule="exact"/>
        <w:ind w:left="20" w:firstLine="0"/>
        <w:rPr>
          <w:sz w:val="20"/>
          <w:szCs w:val="20"/>
        </w:rPr>
      </w:pPr>
      <w:r w:rsidRPr="00422060">
        <w:rPr>
          <w:sz w:val="20"/>
          <w:szCs w:val="20"/>
          <w:lang w:eastAsia="sr-Cyrl-CS"/>
        </w:rPr>
        <w:t>Упознат/а сам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да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у</w:t>
      </w:r>
      <w:r w:rsidR="00950718">
        <w:rPr>
          <w:sz w:val="20"/>
          <w:szCs w:val="20"/>
          <w:lang w:eastAsia="sr-Cyrl-CS"/>
        </w:rPr>
        <w:t>коли</w:t>
      </w:r>
      <w:r w:rsidRPr="00422060">
        <w:rPr>
          <w:sz w:val="20"/>
          <w:szCs w:val="20"/>
          <w:lang w:eastAsia="sr-Cyrl-CS"/>
        </w:rPr>
        <w:t>ко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наведене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личне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податке</w:t>
      </w:r>
      <w:r w:rsidR="00950718">
        <w:rPr>
          <w:sz w:val="20"/>
          <w:szCs w:val="20"/>
          <w:lang w:eastAsia="sr-Cyrl-CS"/>
        </w:rPr>
        <w:t xml:space="preserve"> неопходн</w:t>
      </w:r>
      <w:r w:rsidRPr="00422060">
        <w:rPr>
          <w:sz w:val="20"/>
          <w:szCs w:val="20"/>
          <w:lang w:eastAsia="sr-Cyrl-CS"/>
        </w:rPr>
        <w:t>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за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одлучивање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органа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не</w:t>
      </w:r>
    </w:p>
    <w:p w:rsidR="00D7054A" w:rsidRPr="00422060" w:rsidRDefault="00D7054A" w:rsidP="00950718">
      <w:pPr>
        <w:pStyle w:val="BodyText1"/>
        <w:shd w:val="clear" w:color="auto" w:fill="auto"/>
        <w:tabs>
          <w:tab w:val="left" w:leader="dot" w:pos="3174"/>
        </w:tabs>
        <w:spacing w:after="0" w:line="220" w:lineRule="exact"/>
        <w:ind w:left="20" w:firstLine="0"/>
        <w:rPr>
          <w:sz w:val="20"/>
          <w:szCs w:val="20"/>
        </w:rPr>
      </w:pPr>
      <w:r w:rsidRPr="00422060">
        <w:rPr>
          <w:sz w:val="20"/>
          <w:szCs w:val="20"/>
          <w:lang w:eastAsia="sr-Cyrl-CS"/>
        </w:rPr>
        <w:t>поднесем у року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од</w:t>
      </w:r>
      <w:r w:rsidRPr="00422060">
        <w:rPr>
          <w:sz w:val="20"/>
          <w:szCs w:val="20"/>
          <w:lang w:val="hr-HR" w:eastAsia="hr-HR"/>
        </w:rPr>
        <w:tab/>
      </w:r>
      <w:r w:rsidRPr="00422060">
        <w:rPr>
          <w:sz w:val="20"/>
          <w:szCs w:val="20"/>
          <w:lang w:eastAsia="sr-Cyrl-CS"/>
        </w:rPr>
        <w:t>дана, захтев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за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покретање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поступка ћ</w:t>
      </w:r>
      <w:r w:rsidRPr="00422060">
        <w:rPr>
          <w:sz w:val="20"/>
          <w:szCs w:val="20"/>
          <w:lang w:val="hr-HR" w:eastAsia="hr-HR"/>
        </w:rPr>
        <w:t xml:space="preserve">e </w:t>
      </w:r>
      <w:r w:rsidRPr="00422060">
        <w:rPr>
          <w:sz w:val="20"/>
          <w:szCs w:val="20"/>
          <w:lang w:eastAsia="sr-Cyrl-CS"/>
        </w:rPr>
        <w:t>се</w:t>
      </w:r>
      <w:r w:rsidR="00950718">
        <w:rPr>
          <w:sz w:val="20"/>
          <w:szCs w:val="20"/>
          <w:lang w:eastAsia="sr-Cyrl-CS"/>
        </w:rPr>
        <w:t xml:space="preserve"> </w:t>
      </w:r>
      <w:r w:rsidRPr="00422060">
        <w:rPr>
          <w:sz w:val="20"/>
          <w:szCs w:val="20"/>
          <w:lang w:eastAsia="sr-Cyrl-CS"/>
        </w:rPr>
        <w:t>сматрати</w:t>
      </w:r>
    </w:p>
    <w:p w:rsidR="00D7054A" w:rsidRPr="00422060" w:rsidRDefault="00D7054A" w:rsidP="00950718">
      <w:pPr>
        <w:pStyle w:val="BodyText1"/>
        <w:shd w:val="clear" w:color="auto" w:fill="auto"/>
        <w:spacing w:after="342" w:line="220" w:lineRule="exact"/>
        <w:ind w:left="20" w:firstLine="0"/>
        <w:rPr>
          <w:sz w:val="20"/>
          <w:szCs w:val="20"/>
        </w:rPr>
      </w:pPr>
      <w:r w:rsidRPr="00422060">
        <w:rPr>
          <w:sz w:val="20"/>
          <w:szCs w:val="20"/>
          <w:lang w:eastAsia="sr-Cyrl-CS"/>
        </w:rPr>
        <w:t>неуредним.</w:t>
      </w:r>
    </w:p>
    <w:p w:rsidR="00D7054A" w:rsidRDefault="00D7054A" w:rsidP="00D7054A">
      <w:pPr>
        <w:pStyle w:val="BodyText1"/>
        <w:shd w:val="clear" w:color="auto" w:fill="auto"/>
        <w:spacing w:after="0" w:line="240" w:lineRule="auto"/>
        <w:ind w:firstLine="0"/>
        <w:rPr>
          <w:sz w:val="20"/>
          <w:szCs w:val="20"/>
          <w:lang w:eastAsia="sr-Cyrl-CS"/>
        </w:rPr>
      </w:pPr>
      <w:r w:rsidRPr="00422060">
        <w:rPr>
          <w:sz w:val="20"/>
          <w:szCs w:val="20"/>
          <w:lang w:eastAsia="sr-Cyrl-CS"/>
        </w:rPr>
        <w:t xml:space="preserve">__________________________                     </w:t>
      </w:r>
    </w:p>
    <w:p w:rsidR="00D7054A" w:rsidRDefault="00D7054A" w:rsidP="00D7054A">
      <w:pPr>
        <w:pStyle w:val="BodyText1"/>
        <w:shd w:val="clear" w:color="auto" w:fill="auto"/>
        <w:spacing w:after="0" w:line="240" w:lineRule="auto"/>
        <w:ind w:firstLine="0"/>
        <w:rPr>
          <w:sz w:val="20"/>
          <w:szCs w:val="20"/>
          <w:lang w:eastAsia="sr-Cyrl-CS"/>
        </w:rPr>
      </w:pPr>
      <w:r w:rsidRPr="00422060">
        <w:rPr>
          <w:sz w:val="20"/>
          <w:szCs w:val="20"/>
          <w:lang w:eastAsia="sr-Cyrl-CS"/>
        </w:rPr>
        <w:t>(место)</w:t>
      </w:r>
    </w:p>
    <w:p w:rsidR="00D7054A" w:rsidRDefault="00D7054A" w:rsidP="00D7054A">
      <w:pPr>
        <w:pStyle w:val="BodyText1"/>
        <w:shd w:val="clear" w:color="auto" w:fill="auto"/>
        <w:spacing w:after="0" w:line="240" w:lineRule="auto"/>
        <w:ind w:firstLine="0"/>
        <w:rPr>
          <w:sz w:val="20"/>
          <w:szCs w:val="20"/>
          <w:lang w:eastAsia="sr-Cyrl-CS"/>
        </w:rPr>
      </w:pPr>
      <w:r w:rsidRPr="00422060">
        <w:rPr>
          <w:sz w:val="20"/>
          <w:szCs w:val="20"/>
          <w:lang w:eastAsia="sr-Cyrl-CS"/>
        </w:rPr>
        <w:t xml:space="preserve">___________________________ </w:t>
      </w:r>
      <w:r>
        <w:rPr>
          <w:sz w:val="20"/>
          <w:szCs w:val="20"/>
          <w:lang w:eastAsia="sr-Cyrl-CS"/>
        </w:rPr>
        <w:t xml:space="preserve">                                                         </w:t>
      </w:r>
      <w:r w:rsidR="00950718">
        <w:rPr>
          <w:sz w:val="20"/>
          <w:szCs w:val="20"/>
          <w:lang w:eastAsia="sr-Cyrl-CS"/>
        </w:rPr>
        <w:t xml:space="preserve"> </w:t>
      </w:r>
      <w:r>
        <w:rPr>
          <w:sz w:val="20"/>
          <w:szCs w:val="20"/>
          <w:lang w:eastAsia="sr-Cyrl-CS"/>
        </w:rPr>
        <w:t xml:space="preserve">  ________________________</w:t>
      </w:r>
    </w:p>
    <w:p w:rsidR="00D7054A" w:rsidRPr="00422060" w:rsidRDefault="00D7054A" w:rsidP="00D7054A">
      <w:pPr>
        <w:pStyle w:val="BodyText1"/>
        <w:shd w:val="clear" w:color="auto" w:fill="auto"/>
        <w:spacing w:after="0" w:line="240" w:lineRule="auto"/>
        <w:ind w:firstLine="0"/>
        <w:rPr>
          <w:sz w:val="20"/>
          <w:szCs w:val="20"/>
          <w:lang w:eastAsia="sr-Cyrl-CS"/>
        </w:rPr>
      </w:pPr>
      <w:r>
        <w:rPr>
          <w:sz w:val="20"/>
          <w:szCs w:val="20"/>
          <w:lang w:eastAsia="sr-Cyrl-CS"/>
        </w:rPr>
        <w:t>(датум)                                                                                                         (потпис</w:t>
      </w:r>
      <w:r w:rsidR="00950718">
        <w:rPr>
          <w:sz w:val="20"/>
          <w:szCs w:val="20"/>
          <w:lang w:eastAsia="sr-Cyrl-CS"/>
        </w:rPr>
        <w:t xml:space="preserve"> </w:t>
      </w:r>
      <w:r>
        <w:rPr>
          <w:sz w:val="20"/>
          <w:szCs w:val="20"/>
          <w:lang w:eastAsia="sr-Cyrl-CS"/>
        </w:rPr>
        <w:t>даваоца</w:t>
      </w:r>
      <w:r w:rsidR="00950718">
        <w:rPr>
          <w:sz w:val="20"/>
          <w:szCs w:val="20"/>
          <w:lang w:eastAsia="sr-Cyrl-CS"/>
        </w:rPr>
        <w:t xml:space="preserve"> </w:t>
      </w:r>
      <w:r>
        <w:rPr>
          <w:sz w:val="20"/>
          <w:szCs w:val="20"/>
          <w:lang w:eastAsia="sr-Cyrl-CS"/>
        </w:rPr>
        <w:t>изјаве)</w:t>
      </w:r>
    </w:p>
    <w:p w:rsidR="005D2941" w:rsidRPr="00F011DB" w:rsidRDefault="00D7054A" w:rsidP="00F011DB">
      <w:pPr>
        <w:pStyle w:val="Bodytext20"/>
        <w:shd w:val="clear" w:color="auto" w:fill="auto"/>
        <w:tabs>
          <w:tab w:val="left" w:pos="6230"/>
        </w:tabs>
        <w:spacing w:before="240" w:after="246" w:line="180" w:lineRule="exact"/>
        <w:ind w:left="1180"/>
        <w:rPr>
          <w:sz w:val="20"/>
          <w:szCs w:val="20"/>
        </w:rPr>
      </w:pPr>
      <w:r w:rsidRPr="00422060">
        <w:rPr>
          <w:sz w:val="20"/>
          <w:szCs w:val="20"/>
          <w:lang w:eastAsia="sr-Cyrl-CS"/>
        </w:rPr>
        <w:tab/>
      </w:r>
    </w:p>
    <w:sectPr w:rsidR="005D2941" w:rsidRPr="00F011DB" w:rsidSect="00402CE1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58D" w:rsidRDefault="0080458D" w:rsidP="00D7054A">
      <w:r>
        <w:separator/>
      </w:r>
    </w:p>
  </w:endnote>
  <w:endnote w:type="continuationSeparator" w:id="1">
    <w:p w:rsidR="0080458D" w:rsidRDefault="0080458D" w:rsidP="00D70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58D" w:rsidRDefault="0080458D" w:rsidP="00D7054A">
      <w:r>
        <w:separator/>
      </w:r>
    </w:p>
  </w:footnote>
  <w:footnote w:type="continuationSeparator" w:id="1">
    <w:p w:rsidR="0080458D" w:rsidRDefault="0080458D" w:rsidP="00D7054A">
      <w:r>
        <w:continuationSeparator/>
      </w:r>
    </w:p>
  </w:footnote>
  <w:footnote w:id="2">
    <w:p w:rsidR="00D7054A" w:rsidRPr="00946793" w:rsidRDefault="00D7054A" w:rsidP="00D7054A">
      <w:pPr>
        <w:pStyle w:val="Footnote0"/>
        <w:shd w:val="clear" w:color="auto" w:fill="auto"/>
        <w:spacing w:line="206" w:lineRule="exact"/>
        <w:ind w:left="20" w:right="40"/>
        <w:rPr>
          <w:sz w:val="16"/>
          <w:szCs w:val="16"/>
          <w:lang w:eastAsia="hr-HR"/>
        </w:rPr>
      </w:pPr>
      <w:r w:rsidRPr="00422060">
        <w:rPr>
          <w:sz w:val="16"/>
          <w:szCs w:val="16"/>
          <w:vertAlign w:val="superscript"/>
          <w:lang w:val="hr-HR" w:eastAsia="hr-HR"/>
        </w:rPr>
        <w:footnoteRef/>
      </w:r>
      <w:r>
        <w:rPr>
          <w:sz w:val="16"/>
          <w:szCs w:val="16"/>
          <w:lang w:eastAsia="sr-Cyrl-CS"/>
        </w:rPr>
        <w:t>Сагласно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одредби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члан</w:t>
      </w:r>
      <w:r w:rsidRPr="00422060">
        <w:rPr>
          <w:sz w:val="16"/>
          <w:szCs w:val="16"/>
          <w:lang w:eastAsia="sr-Cyrl-CS"/>
        </w:rPr>
        <w:t>а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val="hr-HR" w:eastAsia="hr-HR"/>
        </w:rPr>
        <w:t xml:space="preserve">13. </w:t>
      </w:r>
      <w:r w:rsidRPr="00422060">
        <w:rPr>
          <w:sz w:val="16"/>
          <w:szCs w:val="16"/>
          <w:lang w:eastAsia="sr-Cyrl-CS"/>
        </w:rPr>
        <w:t>Зако</w:t>
      </w:r>
      <w:r>
        <w:rPr>
          <w:sz w:val="16"/>
          <w:szCs w:val="16"/>
          <w:lang w:eastAsia="sr-Cyrl-CS"/>
        </w:rPr>
        <w:t>на о заштити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података о личности („Службе</w:t>
      </w:r>
      <w:r w:rsidRPr="00422060">
        <w:rPr>
          <w:sz w:val="16"/>
          <w:szCs w:val="16"/>
          <w:lang w:eastAsia="sr-Cyrl-CS"/>
        </w:rPr>
        <w:t>ни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гласннк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val="hr-HR" w:eastAsia="hr-HR"/>
        </w:rPr>
        <w:t xml:space="preserve">PC": </w:t>
      </w:r>
      <w:r w:rsidRPr="00422060">
        <w:rPr>
          <w:sz w:val="16"/>
          <w:szCs w:val="16"/>
          <w:lang w:eastAsia="sr-Cyrl-CS"/>
        </w:rPr>
        <w:t xml:space="preserve">бр. </w:t>
      </w:r>
      <w:r>
        <w:rPr>
          <w:sz w:val="16"/>
          <w:szCs w:val="16"/>
          <w:lang w:val="hr-HR" w:eastAsia="hr-HR"/>
        </w:rPr>
        <w:t>97/08. 104/</w:t>
      </w:r>
      <w:r w:rsidRPr="00422060">
        <w:rPr>
          <w:sz w:val="16"/>
          <w:szCs w:val="16"/>
          <w:lang w:val="hr-HR" w:eastAsia="hr-HR"/>
        </w:rPr>
        <w:t xml:space="preserve">09 - </w:t>
      </w:r>
      <w:r w:rsidRPr="00422060">
        <w:rPr>
          <w:sz w:val="16"/>
          <w:szCs w:val="16"/>
          <w:lang w:eastAsia="sr-Cyrl-CS"/>
        </w:rPr>
        <w:t xml:space="preserve">др. закон. </w:t>
      </w:r>
      <w:r>
        <w:rPr>
          <w:sz w:val="16"/>
          <w:szCs w:val="16"/>
          <w:lang w:val="hr-HR" w:eastAsia="hr-HR"/>
        </w:rPr>
        <w:t>68</w:t>
      </w:r>
      <w:r>
        <w:rPr>
          <w:sz w:val="16"/>
          <w:szCs w:val="16"/>
          <w:lang w:eastAsia="hr-HR"/>
        </w:rPr>
        <w:t>/</w:t>
      </w:r>
      <w:r w:rsidRPr="00422060">
        <w:rPr>
          <w:sz w:val="16"/>
          <w:szCs w:val="16"/>
          <w:lang w:val="hr-HR" w:eastAsia="hr-HR"/>
        </w:rPr>
        <w:t xml:space="preserve">12 - </w:t>
      </w:r>
      <w:r>
        <w:rPr>
          <w:sz w:val="16"/>
          <w:szCs w:val="16"/>
          <w:lang w:eastAsia="sr-Cyrl-CS"/>
        </w:rPr>
        <w:t>одлука УС и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val="hr-HR" w:eastAsia="hr-HR"/>
        </w:rPr>
        <w:t>107</w:t>
      </w:r>
      <w:r>
        <w:rPr>
          <w:sz w:val="16"/>
          <w:szCs w:val="16"/>
          <w:lang w:eastAsia="hr-HR"/>
        </w:rPr>
        <w:t>/</w:t>
      </w:r>
      <w:r w:rsidR="008E68C9">
        <w:rPr>
          <w:sz w:val="16"/>
          <w:szCs w:val="16"/>
          <w:lang w:val="hr-HR" w:eastAsia="hr-HR"/>
        </w:rPr>
        <w:t>12), o</w:t>
      </w:r>
      <w:r>
        <w:rPr>
          <w:sz w:val="16"/>
          <w:szCs w:val="16"/>
          <w:lang w:val="hr-HR" w:eastAsia="hr-HR"/>
        </w:rPr>
        <w:t>p</w:t>
      </w:r>
      <w:r>
        <w:rPr>
          <w:sz w:val="16"/>
          <w:szCs w:val="16"/>
          <w:lang w:eastAsia="hr-HR"/>
        </w:rPr>
        <w:t>г</w:t>
      </w:r>
      <w:r w:rsidRPr="00422060">
        <w:rPr>
          <w:sz w:val="16"/>
          <w:szCs w:val="16"/>
          <w:lang w:val="hr-HR" w:eastAsia="hr-HR"/>
        </w:rPr>
        <w:t>a</w:t>
      </w:r>
      <w:r>
        <w:rPr>
          <w:sz w:val="16"/>
          <w:szCs w:val="16"/>
          <w:lang w:eastAsia="hr-HR"/>
        </w:rPr>
        <w:t>н</w:t>
      </w:r>
      <w:r w:rsidR="008E68C9">
        <w:rPr>
          <w:sz w:val="16"/>
          <w:szCs w:val="16"/>
          <w:lang w:eastAsia="hr-HR"/>
        </w:rPr>
        <w:t xml:space="preserve"> </w:t>
      </w:r>
      <w:r>
        <w:rPr>
          <w:sz w:val="16"/>
          <w:szCs w:val="16"/>
          <w:lang w:eastAsia="sr-Cyrl-CS"/>
        </w:rPr>
        <w:t>власти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обрађује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податке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без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пристанка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 xml:space="preserve">лица. </w:t>
      </w:r>
      <w:r w:rsidR="008E68C9">
        <w:rPr>
          <w:sz w:val="16"/>
          <w:szCs w:val="16"/>
          <w:lang w:eastAsia="sr-Cyrl-CS"/>
        </w:rPr>
        <w:t>А</w:t>
      </w:r>
      <w:r>
        <w:rPr>
          <w:sz w:val="16"/>
          <w:szCs w:val="16"/>
          <w:lang w:eastAsia="sr-Cyrl-CS"/>
        </w:rPr>
        <w:t>ко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је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обрада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неопходна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ради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обављања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послова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из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своје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надлежности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одређених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законом у циљу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остваривања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интереса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националне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или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јавне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бсзбедности, одбране</w:t>
      </w:r>
      <w:r w:rsidR="008E68C9">
        <w:rPr>
          <w:sz w:val="16"/>
          <w:szCs w:val="16"/>
          <w:lang w:eastAsia="sr-Cyrl-CS"/>
        </w:rPr>
        <w:t xml:space="preserve"> земље, спречавања, oткривања,</w:t>
      </w:r>
      <w:r>
        <w:rPr>
          <w:sz w:val="16"/>
          <w:szCs w:val="16"/>
          <w:lang w:eastAsia="sr-Cyrl-CS"/>
        </w:rPr>
        <w:t xml:space="preserve"> истраге</w:t>
      </w:r>
      <w:r w:rsidRPr="00422060">
        <w:rPr>
          <w:sz w:val="16"/>
          <w:szCs w:val="16"/>
          <w:lang w:eastAsia="sr-Cyrl-CS"/>
        </w:rPr>
        <w:t xml:space="preserve"> и </w:t>
      </w:r>
      <w:r>
        <w:rPr>
          <w:sz w:val="16"/>
          <w:szCs w:val="16"/>
          <w:lang w:eastAsia="hr-HR"/>
        </w:rPr>
        <w:t>гоњења</w:t>
      </w:r>
      <w:r w:rsidR="008E68C9">
        <w:rPr>
          <w:sz w:val="16"/>
          <w:szCs w:val="16"/>
          <w:lang w:eastAsia="hr-HR"/>
        </w:rPr>
        <w:t xml:space="preserve"> </w:t>
      </w:r>
      <w:r>
        <w:rPr>
          <w:sz w:val="16"/>
          <w:szCs w:val="16"/>
          <w:lang w:eastAsia="sr-Cyrl-CS"/>
        </w:rPr>
        <w:t>за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кривична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дела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економс</w:t>
      </w:r>
      <w:r>
        <w:rPr>
          <w:sz w:val="16"/>
          <w:szCs w:val="16"/>
          <w:lang w:eastAsia="sr-Cyrl-CS"/>
        </w:rPr>
        <w:t>ких, односно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финансијских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интереса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државе, заштит</w:t>
      </w:r>
      <w:r w:rsidR="008E68C9">
        <w:rPr>
          <w:sz w:val="16"/>
          <w:szCs w:val="16"/>
          <w:lang w:eastAsia="sr-Cyrl-CS"/>
        </w:rPr>
        <w:t xml:space="preserve">e </w:t>
      </w:r>
      <w:r>
        <w:rPr>
          <w:sz w:val="16"/>
          <w:szCs w:val="16"/>
          <w:lang w:eastAsia="sr-Cyrl-CS"/>
        </w:rPr>
        <w:t>здравља и морала, заштите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права и слобода и другог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јавног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инте</w:t>
      </w:r>
      <w:r w:rsidRPr="00422060">
        <w:rPr>
          <w:sz w:val="16"/>
          <w:szCs w:val="16"/>
          <w:lang w:eastAsia="sr-Cyrl-CS"/>
        </w:rPr>
        <w:t xml:space="preserve">реса. </w:t>
      </w:r>
      <w:r w:rsidRPr="00422060">
        <w:rPr>
          <w:sz w:val="16"/>
          <w:szCs w:val="16"/>
          <w:lang w:val="hr-HR" w:eastAsia="hr-HR"/>
        </w:rPr>
        <w:t xml:space="preserve">a </w:t>
      </w:r>
      <w:r>
        <w:rPr>
          <w:sz w:val="16"/>
          <w:szCs w:val="16"/>
          <w:lang w:eastAsia="sr-Cyrl-CS"/>
        </w:rPr>
        <w:t>у другим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случајевима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на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основу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пи</w:t>
      </w:r>
      <w:r>
        <w:rPr>
          <w:sz w:val="16"/>
          <w:szCs w:val="16"/>
          <w:lang w:eastAsia="sr-Cyrl-CS"/>
        </w:rPr>
        <w:t>сменог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пристанка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лиц</w:t>
      </w:r>
      <w:r w:rsidRPr="00422060">
        <w:rPr>
          <w:sz w:val="16"/>
          <w:szCs w:val="16"/>
          <w:lang w:eastAsia="sr-Cyrl-CS"/>
        </w:rPr>
        <w:t xml:space="preserve">а. </w:t>
      </w:r>
    </w:p>
    <w:p w:rsidR="00D7054A" w:rsidRPr="00422060" w:rsidRDefault="00D7054A" w:rsidP="00D7054A">
      <w:pPr>
        <w:pStyle w:val="Footnote0"/>
        <w:shd w:val="clear" w:color="auto" w:fill="auto"/>
        <w:spacing w:line="206" w:lineRule="exact"/>
        <w:ind w:left="20" w:right="40"/>
        <w:rPr>
          <w:sz w:val="16"/>
          <w:szCs w:val="16"/>
        </w:rPr>
      </w:pPr>
      <w:r>
        <w:rPr>
          <w:sz w:val="16"/>
          <w:szCs w:val="16"/>
          <w:vertAlign w:val="superscript"/>
          <w:lang w:eastAsia="hr-HR"/>
        </w:rPr>
        <w:t>2</w:t>
      </w:r>
      <w:r w:rsidRPr="00422060">
        <w:rPr>
          <w:sz w:val="16"/>
          <w:szCs w:val="16"/>
          <w:lang w:eastAsia="sr-Cyrl-CS"/>
        </w:rPr>
        <w:t>Потребно</w:t>
      </w:r>
      <w:r w:rsidRPr="00422060">
        <w:rPr>
          <w:sz w:val="16"/>
          <w:szCs w:val="16"/>
          <w:lang w:val="hr-HR" w:eastAsia="hr-HR"/>
        </w:rPr>
        <w:t xml:space="preserve">je </w:t>
      </w:r>
      <w:r>
        <w:rPr>
          <w:sz w:val="16"/>
          <w:szCs w:val="16"/>
          <w:lang w:eastAsia="sr-Cyrl-CS"/>
        </w:rPr>
        <w:t>заокружити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слово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испред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опције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за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коју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се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странка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одлучила</w:t>
      </w:r>
    </w:p>
    <w:p w:rsidR="00D7054A" w:rsidRPr="00422060" w:rsidRDefault="00D7054A" w:rsidP="00D7054A">
      <w:pPr>
        <w:pStyle w:val="Footnote0"/>
        <w:shd w:val="clear" w:color="auto" w:fill="auto"/>
        <w:spacing w:line="206" w:lineRule="exact"/>
        <w:ind w:left="20" w:right="40"/>
        <w:rPr>
          <w:sz w:val="16"/>
          <w:szCs w:val="16"/>
        </w:rPr>
      </w:pPr>
      <w:r>
        <w:rPr>
          <w:sz w:val="16"/>
          <w:szCs w:val="16"/>
          <w:vertAlign w:val="superscript"/>
          <w:lang w:eastAsia="hr-HR"/>
        </w:rPr>
        <w:t>3</w:t>
      </w:r>
      <w:r>
        <w:rPr>
          <w:sz w:val="16"/>
          <w:szCs w:val="16"/>
          <w:lang w:eastAsia="sr-Cyrl-CS"/>
        </w:rPr>
        <w:t>Попуњава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с</w:t>
      </w:r>
      <w:r w:rsidRPr="00422060">
        <w:rPr>
          <w:sz w:val="16"/>
          <w:szCs w:val="16"/>
          <w:lang w:eastAsia="sr-Cyrl-CS"/>
        </w:rPr>
        <w:t>е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када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странка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у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поступку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који</w:t>
      </w:r>
      <w:r w:rsidR="008E68C9">
        <w:rPr>
          <w:sz w:val="16"/>
          <w:szCs w:val="16"/>
          <w:lang w:eastAsia="sr-Cyrl-CS"/>
        </w:rPr>
        <w:t xml:space="preserve"> сe </w:t>
      </w:r>
      <w:r>
        <w:rPr>
          <w:sz w:val="16"/>
          <w:szCs w:val="16"/>
          <w:lang w:eastAsia="sr-Cyrl-CS"/>
        </w:rPr>
        <w:t>покре</w:t>
      </w:r>
      <w:r w:rsidRPr="00422060">
        <w:rPr>
          <w:sz w:val="16"/>
          <w:szCs w:val="16"/>
          <w:lang w:eastAsia="sr-Cyrl-CS"/>
        </w:rPr>
        <w:t>ће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hr-HR"/>
        </w:rPr>
        <w:t>п</w:t>
      </w:r>
      <w:r w:rsidRPr="00422060">
        <w:rPr>
          <w:sz w:val="16"/>
          <w:szCs w:val="16"/>
          <w:lang w:val="hr-HR" w:eastAsia="hr-HR"/>
        </w:rPr>
        <w:t xml:space="preserve">o </w:t>
      </w:r>
      <w:r w:rsidRPr="00422060">
        <w:rPr>
          <w:sz w:val="16"/>
          <w:szCs w:val="16"/>
          <w:lang w:eastAsia="sr-Cyrl-CS"/>
        </w:rPr>
        <w:t>захтев</w:t>
      </w:r>
      <w:r>
        <w:rPr>
          <w:sz w:val="16"/>
          <w:szCs w:val="16"/>
          <w:lang w:eastAsia="sr-Cyrl-CS"/>
        </w:rPr>
        <w:t>у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ст</w:t>
      </w:r>
      <w:r w:rsidRPr="00422060">
        <w:rPr>
          <w:sz w:val="16"/>
          <w:szCs w:val="16"/>
          <w:lang w:eastAsia="sr-Cyrl-CS"/>
        </w:rPr>
        <w:t>ранке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изрич</w:t>
      </w:r>
      <w:r>
        <w:rPr>
          <w:sz w:val="16"/>
          <w:szCs w:val="16"/>
          <w:lang w:eastAsia="sr-Cyrl-CS"/>
        </w:rPr>
        <w:t>и</w:t>
      </w:r>
      <w:r w:rsidRPr="00422060">
        <w:rPr>
          <w:sz w:val="16"/>
          <w:szCs w:val="16"/>
          <w:lang w:eastAsia="sr-Cyrl-CS"/>
        </w:rPr>
        <w:t>то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изјав</w:t>
      </w:r>
      <w:r>
        <w:rPr>
          <w:sz w:val="16"/>
          <w:szCs w:val="16"/>
          <w:lang w:eastAsia="sr-Cyrl-CS"/>
        </w:rPr>
        <w:t>и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д</w:t>
      </w:r>
      <w:r w:rsidRPr="00422060">
        <w:rPr>
          <w:sz w:val="16"/>
          <w:szCs w:val="16"/>
          <w:lang w:eastAsia="sr-Cyrl-CS"/>
        </w:rPr>
        <w:t>а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ће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само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д</w:t>
      </w:r>
      <w:r>
        <w:rPr>
          <w:sz w:val="16"/>
          <w:szCs w:val="16"/>
          <w:lang w:eastAsia="sr-Cyrl-CS"/>
        </w:rPr>
        <w:t>е</w:t>
      </w:r>
      <w:r w:rsidRPr="00422060">
        <w:rPr>
          <w:sz w:val="16"/>
          <w:szCs w:val="16"/>
          <w:lang w:eastAsia="sr-Cyrl-CS"/>
        </w:rPr>
        <w:t>о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личних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п</w:t>
      </w:r>
      <w:r w:rsidRPr="00422060">
        <w:rPr>
          <w:sz w:val="16"/>
          <w:szCs w:val="16"/>
          <w:lang w:eastAsia="sr-Cyrl-CS"/>
        </w:rPr>
        <w:t>ода</w:t>
      </w:r>
      <w:r>
        <w:rPr>
          <w:sz w:val="16"/>
          <w:szCs w:val="16"/>
          <w:lang w:eastAsia="sr-Cyrl-CS"/>
        </w:rPr>
        <w:t>т</w:t>
      </w:r>
      <w:r w:rsidRPr="00422060">
        <w:rPr>
          <w:sz w:val="16"/>
          <w:szCs w:val="16"/>
          <w:lang w:eastAsia="sr-Cyrl-CS"/>
        </w:rPr>
        <w:t>ака о чи</w:t>
      </w:r>
      <w:r>
        <w:rPr>
          <w:sz w:val="16"/>
          <w:szCs w:val="16"/>
          <w:lang w:eastAsia="sr-Cyrl-CS"/>
        </w:rPr>
        <w:t>њеницама</w:t>
      </w:r>
      <w:r w:rsidRPr="00422060">
        <w:rPr>
          <w:sz w:val="16"/>
          <w:szCs w:val="16"/>
          <w:lang w:eastAsia="sr-Cyrl-CS"/>
        </w:rPr>
        <w:t xml:space="preserve"> о којима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се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води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служб</w:t>
      </w:r>
      <w:r>
        <w:rPr>
          <w:sz w:val="16"/>
          <w:szCs w:val="16"/>
          <w:lang w:eastAsia="sr-Cyrl-CS"/>
        </w:rPr>
        <w:t>ен</w:t>
      </w:r>
      <w:r w:rsidRPr="00422060">
        <w:rPr>
          <w:sz w:val="16"/>
          <w:szCs w:val="16"/>
          <w:lang w:eastAsia="sr-Cyrl-CS"/>
        </w:rPr>
        <w:t>а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е</w:t>
      </w:r>
      <w:r>
        <w:rPr>
          <w:sz w:val="16"/>
          <w:szCs w:val="16"/>
          <w:lang w:eastAsia="sr-Cyrl-CS"/>
        </w:rPr>
        <w:t>виденција,</w:t>
      </w:r>
      <w:r w:rsidRPr="00422060">
        <w:rPr>
          <w:sz w:val="16"/>
          <w:szCs w:val="16"/>
          <w:lang w:val="hr-HR" w:eastAsia="hr-HR"/>
        </w:rPr>
        <w:t xml:space="preserve">a </w:t>
      </w:r>
      <w:r>
        <w:rPr>
          <w:sz w:val="16"/>
          <w:szCs w:val="16"/>
          <w:lang w:eastAsia="sr-Cyrl-CS"/>
        </w:rPr>
        <w:t>које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су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неопходне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за</w:t>
      </w:r>
      <w:r w:rsidR="008E68C9">
        <w:rPr>
          <w:sz w:val="16"/>
          <w:szCs w:val="16"/>
          <w:lang w:eastAsia="sr-Cyrl-CS"/>
        </w:rPr>
        <w:t xml:space="preserve"> </w:t>
      </w:r>
      <w:r>
        <w:rPr>
          <w:sz w:val="16"/>
          <w:szCs w:val="16"/>
          <w:lang w:eastAsia="sr-Cyrl-CS"/>
        </w:rPr>
        <w:t>одлучивање, прибави</w:t>
      </w:r>
      <w:r w:rsidRPr="00422060">
        <w:rPr>
          <w:sz w:val="16"/>
          <w:szCs w:val="16"/>
          <w:lang w:eastAsia="sr-Cyrl-CS"/>
        </w:rPr>
        <w:t>ти</w:t>
      </w:r>
      <w:r w:rsidR="008E68C9">
        <w:rPr>
          <w:sz w:val="16"/>
          <w:szCs w:val="16"/>
          <w:lang w:eastAsia="sr-Cyrl-CS"/>
        </w:rPr>
        <w:t xml:space="preserve"> </w:t>
      </w:r>
      <w:r w:rsidRPr="00422060">
        <w:rPr>
          <w:sz w:val="16"/>
          <w:szCs w:val="16"/>
          <w:lang w:eastAsia="sr-Cyrl-CS"/>
        </w:rPr>
        <w:t>сама.</w:t>
      </w:r>
      <w:r w:rsidRPr="00422060">
        <w:rPr>
          <w:sz w:val="16"/>
          <w:szCs w:val="16"/>
          <w:lang w:eastAsia="sr-Cyrl-CS"/>
        </w:rPr>
        <w:tab/>
      </w:r>
    </w:p>
    <w:p w:rsidR="00D7054A" w:rsidRPr="00422060" w:rsidRDefault="00D7054A" w:rsidP="00D7054A">
      <w:pPr>
        <w:pStyle w:val="Footnote0"/>
        <w:shd w:val="clear" w:color="auto" w:fill="auto"/>
        <w:spacing w:line="206" w:lineRule="exact"/>
        <w:ind w:left="20" w:right="60"/>
        <w:rPr>
          <w:sz w:val="16"/>
          <w:szCs w:val="16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054A"/>
    <w:rsid w:val="00205A1F"/>
    <w:rsid w:val="00206A22"/>
    <w:rsid w:val="00374D27"/>
    <w:rsid w:val="00402CE1"/>
    <w:rsid w:val="005D2941"/>
    <w:rsid w:val="0078565A"/>
    <w:rsid w:val="0080458D"/>
    <w:rsid w:val="0082680D"/>
    <w:rsid w:val="008E68C9"/>
    <w:rsid w:val="00914D6F"/>
    <w:rsid w:val="00950718"/>
    <w:rsid w:val="00957A6D"/>
    <w:rsid w:val="00D50352"/>
    <w:rsid w:val="00D7054A"/>
    <w:rsid w:val="00F01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54A"/>
    <w:rPr>
      <w:rFonts w:ascii="Arial Unicode MS" w:eastAsia="Arial Unicode MS" w:hAnsi="Arial Unicode MS" w:cs="Arial Unicode MS"/>
      <w:color w:val="000000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">
    <w:name w:val="Footnote_"/>
    <w:basedOn w:val="DefaultParagraphFont"/>
    <w:link w:val="Footnote0"/>
    <w:uiPriority w:val="99"/>
    <w:rsid w:val="00D7054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Bodytext">
    <w:name w:val="Body text_"/>
    <w:basedOn w:val="DefaultParagraphFont"/>
    <w:link w:val="BodyText1"/>
    <w:uiPriority w:val="99"/>
    <w:rsid w:val="00D7054A"/>
    <w:rPr>
      <w:rFonts w:ascii="Times New Roman" w:hAnsi="Times New Roman" w:cs="Times New Roman"/>
      <w:shd w:val="clear" w:color="auto" w:fill="FFFFFF"/>
    </w:rPr>
  </w:style>
  <w:style w:type="character" w:customStyle="1" w:styleId="Heading22">
    <w:name w:val="Heading #2 (2)_"/>
    <w:basedOn w:val="DefaultParagraphFont"/>
    <w:link w:val="Heading220"/>
    <w:uiPriority w:val="99"/>
    <w:rsid w:val="00D7054A"/>
    <w:rPr>
      <w:rFonts w:ascii="Times New Roman" w:hAnsi="Times New Roman" w:cs="Times New Roman"/>
      <w:shd w:val="clear" w:color="auto" w:fill="FFFFFF"/>
    </w:rPr>
  </w:style>
  <w:style w:type="character" w:customStyle="1" w:styleId="Bodytext2">
    <w:name w:val="Body text (2)_"/>
    <w:basedOn w:val="DefaultParagraphFont"/>
    <w:link w:val="Bodytext20"/>
    <w:uiPriority w:val="99"/>
    <w:rsid w:val="00D7054A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Footnote0">
    <w:name w:val="Footnote"/>
    <w:basedOn w:val="Normal"/>
    <w:link w:val="Footnote"/>
    <w:uiPriority w:val="99"/>
    <w:rsid w:val="00D7054A"/>
    <w:pPr>
      <w:shd w:val="clear" w:color="auto" w:fill="FFFFFF"/>
      <w:spacing w:line="254" w:lineRule="exact"/>
      <w:jc w:val="both"/>
    </w:pPr>
    <w:rPr>
      <w:rFonts w:ascii="Times New Roman" w:eastAsiaTheme="minorHAnsi" w:hAnsi="Times New Roman" w:cs="Times New Roman"/>
      <w:color w:val="auto"/>
      <w:sz w:val="18"/>
      <w:szCs w:val="18"/>
      <w:lang w:val="en-US" w:eastAsia="en-US"/>
    </w:rPr>
  </w:style>
  <w:style w:type="paragraph" w:customStyle="1" w:styleId="BodyText1">
    <w:name w:val="Body Text1"/>
    <w:basedOn w:val="Normal"/>
    <w:link w:val="Bodytext"/>
    <w:uiPriority w:val="99"/>
    <w:rsid w:val="00D7054A"/>
    <w:pPr>
      <w:shd w:val="clear" w:color="auto" w:fill="FFFFFF"/>
      <w:spacing w:after="240" w:line="269" w:lineRule="exact"/>
      <w:ind w:hanging="360"/>
      <w:jc w:val="both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customStyle="1" w:styleId="Heading220">
    <w:name w:val="Heading #2 (2)"/>
    <w:basedOn w:val="Normal"/>
    <w:link w:val="Heading22"/>
    <w:uiPriority w:val="99"/>
    <w:rsid w:val="00D7054A"/>
    <w:pPr>
      <w:shd w:val="clear" w:color="auto" w:fill="FFFFFF"/>
      <w:spacing w:before="60" w:after="300" w:line="240" w:lineRule="atLeast"/>
      <w:outlineLvl w:val="1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customStyle="1" w:styleId="Bodytext20">
    <w:name w:val="Body text (2)"/>
    <w:basedOn w:val="Normal"/>
    <w:link w:val="Bodytext2"/>
    <w:uiPriority w:val="99"/>
    <w:rsid w:val="00D7054A"/>
    <w:pPr>
      <w:shd w:val="clear" w:color="auto" w:fill="FFFFFF"/>
      <w:spacing w:before="300" w:after="300" w:line="240" w:lineRule="atLeast"/>
    </w:pPr>
    <w:rPr>
      <w:rFonts w:ascii="Times New Roman" w:eastAsiaTheme="minorHAnsi" w:hAnsi="Times New Roman" w:cs="Times New Roman"/>
      <w:color w:val="auto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Savkovic</dc:creator>
  <cp:keywords/>
  <dc:description/>
  <cp:lastModifiedBy>sekre</cp:lastModifiedBy>
  <cp:revision>6</cp:revision>
  <dcterms:created xsi:type="dcterms:W3CDTF">2025-08-08T06:17:00Z</dcterms:created>
  <dcterms:modified xsi:type="dcterms:W3CDTF">2026-09-01T05:50:00Z</dcterms:modified>
</cp:coreProperties>
</file>